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Республикамизнинг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Биринчи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Президенти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Ислом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Абдуғаниевич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Каримов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берилган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2016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иқтисодий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дастурининг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муҳим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устувор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вазифаларини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ҳаётга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изчиллик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тадбиқ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этаётган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корхонамиз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меҳнат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жамоаси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575757"/>
          <w:sz w:val="21"/>
          <w:szCs w:val="21"/>
        </w:rPr>
        <w:t>жорий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йилнинг</w:t>
      </w:r>
      <w:proofErr w:type="spellEnd"/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ҳисобот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даврига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барча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кўрсаткичларни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ортиғи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бажардилар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Халқаро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стандарт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талабларига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жавоб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берадиган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66,6 млрд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сўмдан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ортиқ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режа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ортиғи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ўсиш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суръати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108%)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Бунда,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маҳаллийлаштириш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дастури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асосида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4,1 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(107,7%)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алюмин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қотишмаларнинг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(2600тн)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ҳамда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қотишмалари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улардан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118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(846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ҳисобига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Шунингдек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>, </w:t>
      </w:r>
      <w:r>
        <w:rPr>
          <w:rFonts w:ascii="Arial" w:hAnsi="Arial" w:cs="Arial"/>
          <w:b/>
          <w:bCs/>
          <w:color w:val="575757"/>
          <w:sz w:val="21"/>
          <w:szCs w:val="21"/>
        </w:rPr>
        <w:t>7 м</w:t>
      </w:r>
      <w:bookmarkStart w:id="0" w:name="_GoBack"/>
      <w:bookmarkEnd w:id="0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лн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доллардан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ортиқ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қилиниб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прогноз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кўрсаткичи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108,7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таъминланди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562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доллар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қилинди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Шундан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: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575757"/>
          <w:sz w:val="21"/>
          <w:szCs w:val="21"/>
        </w:rPr>
        <w:t>алюмин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97,6%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761,3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долл. (725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116,6%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2350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долл. (796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парчалари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– 112,4%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836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долл. (1473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);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575757"/>
          <w:sz w:val="21"/>
          <w:szCs w:val="21"/>
        </w:rPr>
        <w:t>бошқа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қўрғошин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– 105,3%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3055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долл. (2041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таннархини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камайтириш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юзасидан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прогноз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кўрсаткичи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бажарилиб,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2127 млн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сўм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маблағ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тежаб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қолинди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(101,2%).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чора-тадбирларнинг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натижасида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197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киловатт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соатга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электр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энергия </w:t>
      </w:r>
      <w:r>
        <w:rPr>
          <w:rFonts w:ascii="Arial" w:hAnsi="Arial" w:cs="Arial"/>
          <w:i/>
          <w:iCs/>
          <w:color w:val="575757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54,2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квт/</w:t>
      </w:r>
      <w:proofErr w:type="spellStart"/>
      <w:proofErr w:type="gramStart"/>
      <w:r>
        <w:rPr>
          <w:rFonts w:ascii="Arial" w:hAnsi="Arial" w:cs="Arial"/>
          <w:i/>
          <w:iCs/>
          <w:color w:val="575757"/>
          <w:sz w:val="21"/>
          <w:szCs w:val="21"/>
        </w:rPr>
        <w:t>соат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i/>
          <w:iCs/>
          <w:color w:val="575757"/>
          <w:sz w:val="21"/>
          <w:szCs w:val="21"/>
        </w:rPr>
        <w:t>,</w:t>
      </w:r>
      <w:r>
        <w:rPr>
          <w:rFonts w:ascii="Arial" w:hAnsi="Arial" w:cs="Arial"/>
          <w:color w:val="575757"/>
          <w:sz w:val="21"/>
          <w:szCs w:val="21"/>
        </w:rPr>
        <w:t xml:space="preserve"> 246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метр куб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табиий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газ</w:t>
      </w:r>
      <w:r>
        <w:rPr>
          <w:rFonts w:ascii="Arial" w:hAnsi="Arial" w:cs="Arial"/>
          <w:i/>
          <w:iCs/>
          <w:color w:val="575757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123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куб.метр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>)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27 тонна дизель </w:t>
      </w:r>
      <w:r>
        <w:rPr>
          <w:rFonts w:ascii="Arial" w:hAnsi="Arial" w:cs="Arial"/>
          <w:i/>
          <w:iCs/>
          <w:color w:val="575757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тўртинчи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 xml:space="preserve"> 8,6 </w:t>
      </w:r>
      <w:proofErr w:type="spellStart"/>
      <w:r>
        <w:rPr>
          <w:rFonts w:ascii="Arial" w:hAnsi="Arial" w:cs="Arial"/>
          <w:i/>
          <w:iCs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i/>
          <w:iCs/>
          <w:color w:val="575757"/>
          <w:sz w:val="21"/>
          <w:szCs w:val="21"/>
        </w:rPr>
        <w:t>)</w:t>
      </w:r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ёкилғиси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тежалди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9-чи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Халқаро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саноат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ярмаркаси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кооперация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биржасида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корхонамиз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мамлакатимизнинг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қатор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ҳамкорлик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тўғрисида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22 млрд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сўмлик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тузилган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битимлар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шартномалар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ортиғи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бажарилди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(101,3%).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Ўзбекистон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Республика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Президентининг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4707-сонли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Фармонига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асосида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муддатдан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13 ой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аввал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туширилган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сирланган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симлари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чиқаришида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3,6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млрд.сўмдан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ортиқ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Жами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8 та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янги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ўринлари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яратилди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100%).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тўртинчи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янги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ўринлари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яратилди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Ҳисобот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даврида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11,2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тоннадан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ортиқ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тайёрланиб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тасдиқланган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баланснинг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103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тенг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Бироқ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жорий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21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идора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ҳамда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12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маҳаллий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ҳокимликлар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гуруҳидаги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бажарилмаганлиги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натижасида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(73,3%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752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кам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хом-ашё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биржасида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сотиш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топшириғи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бажарилмади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(53,7%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324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кам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Бундан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ташқари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21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идора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lastRenderedPageBreak/>
        <w:t>корхоналар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ҳамда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маҳаллий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ҳокимликлар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алюмин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гуруҳидаги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бажарилмадилар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(78,5%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596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кам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>).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металлоломни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бошқа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турдаги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металлолом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режасини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режа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ўрнатилмаган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хўжалик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юритувчи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субъектларни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тайёрлов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жараёнига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жалб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ҳисобига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Ҳурматли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Ғуломжон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Иномович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!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Корхонамиз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хозирдан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келгуси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биринчи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кўрсаткичларини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юзасидан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аниқ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олдик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хозирда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фуйидагиларни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оширишимиз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даркор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>: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1. Республика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Иқтисодиёт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тасдиқланган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прогнозини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вазирликлар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идоралар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Қорақалпоғистон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Республикаси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Кенгаши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вилоятлар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Тошкент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шаҳри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ҳокимликлари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сўзсиз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бажарилишини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таъминлаш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2.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парчаларини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аниқлаш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инвентаризация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давом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бу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йўналишда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оширилаётган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чора-тадбирлар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кўламини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янада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кучайтириш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3. Республика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Президенти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виртуал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1"/>
          <w:szCs w:val="21"/>
        </w:rPr>
        <w:t>қабулхонаси»га</w:t>
      </w:r>
      <w:proofErr w:type="spellEnd"/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келаётган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мурожатларни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инобатга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олган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ҳолда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хажмларини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мақсадида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аҳолидан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металлолом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қабул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тизимини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яратиш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Иқтисодиёт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биргаликда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февралгача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Маҳкамасига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аниқ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таклифлар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киритиш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4. «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Тошрангметзавод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АЖнинг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қувватларидан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фойдаланиш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даражасини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мақсадида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ташқи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ташқи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иқтисодий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алоқалар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савдо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инвестициялар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биргаликда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мис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гуруҳидаги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толинг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асосида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учун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импорт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масаласини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ўрганиб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 2017</w:t>
      </w:r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мартгача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Маҳкамасига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таклифлар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киритиш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5.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 парча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чиқиндилари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йиғиш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хажмларини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кўпайтириш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қувватларидан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фойдаланиш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самарадорлигини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мақсадида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қўшни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давлатларда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тайёрлов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идораларини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очиш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металлолом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йиғиш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республикага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олиб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келиш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юзасидан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ташқи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Иқтисодиёт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вазирлиги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биргаликда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аниқ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таклифлар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2017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мартгача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Вазирлар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Маҳкамасига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киритиш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Барча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имкониятларимизни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солган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ҳолда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2017 </w:t>
      </w:r>
      <w:proofErr w:type="spellStart"/>
      <w:proofErr w:type="gramStart"/>
      <w:r>
        <w:rPr>
          <w:rFonts w:ascii="Arial" w:hAnsi="Arial" w:cs="Arial"/>
          <w:color w:val="575757"/>
          <w:sz w:val="21"/>
          <w:szCs w:val="21"/>
        </w:rPr>
        <w:t>йил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биринчи</w:t>
      </w:r>
      <w:proofErr w:type="spellEnd"/>
      <w:proofErr w:type="gram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чоракда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топшириқ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вазифаларни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ортиғи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бажарилишини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таъминлаймиз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Жумладан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: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   Товар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амалдаги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нархларда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15,1 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ўсиш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суръати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эса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Бунда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янги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сирланган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симлар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) 1,2 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тенг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 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   Экспорт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ҳажми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 1,14 млн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ташкил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100%).  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lastRenderedPageBreak/>
        <w:t>  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Маҳаллийлаштириш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дастури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доирасида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 та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лойиҳа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1,2 млрд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сўм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товар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режага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нисбатан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102%).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Шундан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0,1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млн.долларлик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экспорт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қилинади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 xml:space="preserve">   Шу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билан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биргаликда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импорт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қисқартириш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параметрлари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80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долларга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бажарилади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Маҳсулот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таннархи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 580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млн.сўмга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8,6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фоизга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пасайтирилади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Чора-тадбирларнинг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натижасида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37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киловатт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соатга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электр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энергия, 22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метр куб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табиий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газ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3 тонна дизель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ёкилғиси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тежалади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Жами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2 та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янги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иш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ўринлари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яратилади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Шунингдек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Ўзбекистон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Республикасининг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Биринчи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Президента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Ислом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Абдуғаниевич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Каримов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қабул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қилинган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2020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йилгача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мўлжалланган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рангли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ноёб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металларни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чуқур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юқори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қўшимча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қийматли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тайёр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маҳсулотларни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ишлаб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бўйича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дастурга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кўра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2017-2018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йиллар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мобайнида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корхонада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умумий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қиймати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13,5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млн.долларлик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2та инвестиция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лойиҳалари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оширилиши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кўзланмоқда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Бу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борада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барча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зарурий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чоралар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кўрилмоқда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лойиҳалар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белгиланган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муддатлардан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аввал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амалга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оширилади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деб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сизларни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ишонтиришга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руҳсат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бергайсизлар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Муҳтарам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Ғуломжон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575757"/>
          <w:sz w:val="21"/>
          <w:szCs w:val="21"/>
        </w:rPr>
        <w:t>Иномович</w:t>
      </w:r>
      <w:proofErr w:type="spellEnd"/>
      <w:r>
        <w:rPr>
          <w:rFonts w:ascii="Arial" w:hAnsi="Arial" w:cs="Arial"/>
          <w:b/>
          <w:bCs/>
          <w:color w:val="575757"/>
          <w:sz w:val="21"/>
          <w:szCs w:val="21"/>
        </w:rPr>
        <w:t>!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Бугунги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кенг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қамровли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йиғилишимизда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муҳокама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этилган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масалалардан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хулоса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чиқариб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, Сиз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томонингиздан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олдимизга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қўйилган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вазифаларга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эришиш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учун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барча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имкониятларимизни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ишга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соламиз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деб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ишонтираман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>.</w:t>
      </w:r>
    </w:p>
    <w:p w:rsidR="004C1D54" w:rsidRDefault="004C1D54" w:rsidP="004C1D54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Эътиборингиз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учун</w:t>
      </w:r>
      <w:proofErr w:type="spellEnd"/>
      <w:r>
        <w:rPr>
          <w:rFonts w:ascii="Arial" w:hAnsi="Arial" w:cs="Arial"/>
          <w:color w:val="57575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75757"/>
          <w:sz w:val="21"/>
          <w:szCs w:val="21"/>
        </w:rPr>
        <w:t>раҳмат</w:t>
      </w:r>
      <w:proofErr w:type="spellEnd"/>
      <w:r>
        <w:rPr>
          <w:rFonts w:ascii="Arial" w:hAnsi="Arial" w:cs="Arial"/>
          <w:color w:val="575757"/>
          <w:sz w:val="21"/>
          <w:szCs w:val="21"/>
        </w:rPr>
        <w:t>!</w:t>
      </w:r>
    </w:p>
    <w:p w:rsidR="004C1D54" w:rsidRDefault="004C1D54"/>
    <w:sectPr w:rsidR="004C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54"/>
    <w:rsid w:val="004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99E10-73A5-4E60-ACE2-015A3B3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Sultanov</dc:creator>
  <cp:keywords/>
  <dc:description/>
  <cp:lastModifiedBy>Rustam Sultanov</cp:lastModifiedBy>
  <cp:revision>1</cp:revision>
  <dcterms:created xsi:type="dcterms:W3CDTF">2017-04-17T09:19:00Z</dcterms:created>
  <dcterms:modified xsi:type="dcterms:W3CDTF">2017-04-17T09:21:00Z</dcterms:modified>
</cp:coreProperties>
</file>